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57B2E" w:rsidTr="00A20923">
        <w:tc>
          <w:tcPr>
            <w:tcW w:w="4253" w:type="dxa"/>
          </w:tcPr>
          <w:p w:rsidR="00557B2E" w:rsidRDefault="00557B2E" w:rsidP="00A2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57B2E" w:rsidRDefault="00557B2E" w:rsidP="00A2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57B2E" w:rsidRDefault="00557B2E" w:rsidP="00A2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57B2E" w:rsidRDefault="00557B2E" w:rsidP="00A209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57B2E" w:rsidRDefault="00557B2E" w:rsidP="00A2092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340E7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русского</w:t>
      </w:r>
      <w:r w:rsidR="00D64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574" w:rsidRDefault="008A35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A3574" w:rsidRDefault="008A35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1CCB" w:rsidRPr="00321CCB" w:rsidRDefault="00321CCB" w:rsidP="00321CCB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1CCB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321CCB">
        <w:rPr>
          <w:rFonts w:ascii="Times New Roman" w:hAnsi="Times New Roman" w:cs="Times New Roman"/>
          <w:sz w:val="24"/>
          <w:szCs w:val="24"/>
        </w:rPr>
        <w:t xml:space="preserve"> выработка представления о роли театра в процессе становления и развития человеческой культуры, происхождении русского театрального искусства и этапах его развития; формирования представления о неразрывной связи театрального искусства с другими видами художественного творчества.</w:t>
      </w:r>
    </w:p>
    <w:p w:rsidR="00321CCB" w:rsidRPr="00321CCB" w:rsidRDefault="00321CCB" w:rsidP="00321CCB">
      <w:pPr>
        <w:tabs>
          <w:tab w:val="left" w:pos="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1CCB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 w:rsidRPr="00321CCB">
        <w:rPr>
          <w:rFonts w:ascii="Times New Roman" w:hAnsi="Times New Roman" w:cs="Times New Roman"/>
          <w:sz w:val="24"/>
          <w:szCs w:val="24"/>
        </w:rPr>
        <w:t xml:space="preserve"> овладеть навыками создания благоприятной среды взаимодействия при выполнении профессиональных задач; навыками конструктивного взаимодействия с людьми с учетом их социокультурных особенностей; принципами работы современных информационных технологий для решения задач профессиональной деятельности.</w:t>
      </w:r>
    </w:p>
    <w:p w:rsidR="00321CCB" w:rsidRPr="00321CCB" w:rsidRDefault="00321CCB" w:rsidP="00321CC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21CCB" w:rsidRPr="00321CCB" w:rsidRDefault="00501456" w:rsidP="00321C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русского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по </w:t>
      </w:r>
      <w:r w:rsidR="008C60B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44A90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семестр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62B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должны быть сформированы при освоении дисциплин История, История изобразительного искусства, История зарубежного театра, </w:t>
      </w:r>
      <w:r w:rsid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321CCB" w:rsidRPr="00321C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мастерство.</w:t>
      </w:r>
    </w:p>
    <w:p w:rsidR="004B1DEF" w:rsidRDefault="0088362B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</w:t>
            </w:r>
            <w:r w:rsidRPr="0067525A">
              <w:rPr>
                <w:sz w:val="24"/>
                <w:szCs w:val="24"/>
              </w:rPr>
              <w:lastRenderedPageBreak/>
              <w:t>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  <w:tr w:rsidR="00321CCB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CCB" w:rsidRPr="00321CCB" w:rsidRDefault="00321CCB" w:rsidP="00321CCB">
            <w:pPr>
              <w:autoSpaceDE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ОПК3. </w:t>
            </w:r>
            <w:r w:rsidRPr="00321CC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321CCB" w:rsidRDefault="00321CCB" w:rsidP="00321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1CCB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321CCB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 xml:space="preserve">ОПК-3.2 Использует </w:t>
            </w:r>
            <w:r>
              <w:lastRenderedPageBreak/>
              <w:t>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1CCB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lastRenderedPageBreak/>
              <w:t>Знать:</w:t>
            </w:r>
            <w:r>
              <w:t xml:space="preserve"> принципы работы современных информационных технологий</w:t>
            </w:r>
          </w:p>
          <w:p w:rsidR="00321CCB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321CCB" w:rsidRPr="00B024C1" w:rsidRDefault="00321CCB" w:rsidP="00321CCB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B32F9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B90F40">
        <w:rPr>
          <w:rFonts w:ascii="Times New Roman" w:hAnsi="Times New Roman" w:cs="Times New Roman"/>
          <w:sz w:val="24"/>
          <w:szCs w:val="24"/>
          <w:lang w:eastAsia="ru-RU"/>
        </w:rPr>
        <w:t>русского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BB32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C60B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C60B7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C60B7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C60B7">
        <w:rPr>
          <w:rFonts w:ascii="Times New Roman" w:hAnsi="Times New Roman" w:cs="Times New Roman"/>
          <w:sz w:val="24"/>
          <w:szCs w:val="24"/>
        </w:rPr>
        <w:t>49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B32F9">
        <w:rPr>
          <w:rFonts w:ascii="Times New Roman" w:hAnsi="Times New Roman" w:cs="Times New Roman"/>
          <w:sz w:val="24"/>
          <w:szCs w:val="24"/>
        </w:rPr>
        <w:t xml:space="preserve">, </w:t>
      </w:r>
      <w:r w:rsidR="008C60B7">
        <w:rPr>
          <w:rFonts w:ascii="Times New Roman" w:hAnsi="Times New Roman" w:cs="Times New Roman"/>
          <w:sz w:val="24"/>
          <w:szCs w:val="24"/>
        </w:rPr>
        <w:t xml:space="preserve">27ч. экзамен; </w:t>
      </w:r>
      <w:r w:rsidR="00BB32F9">
        <w:rPr>
          <w:rFonts w:ascii="Times New Roman" w:hAnsi="Times New Roman" w:cs="Times New Roman"/>
          <w:sz w:val="24"/>
          <w:szCs w:val="24"/>
        </w:rPr>
        <w:t>п</w:t>
      </w:r>
      <w:r w:rsidR="00DF2F2C" w:rsidRPr="0046399B">
        <w:rPr>
          <w:rFonts w:ascii="Times New Roman" w:hAnsi="Times New Roman" w:cs="Times New Roman"/>
          <w:sz w:val="24"/>
          <w:szCs w:val="24"/>
        </w:rPr>
        <w:t>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8C60B7">
        <w:rPr>
          <w:rFonts w:ascii="Times New Roman" w:hAnsi="Times New Roman" w:cs="Times New Roman"/>
          <w:sz w:val="24"/>
          <w:szCs w:val="24"/>
        </w:rPr>
        <w:t>20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B90F40">
        <w:rPr>
          <w:rFonts w:ascii="Times New Roman" w:hAnsi="Times New Roman" w:cs="Times New Roman"/>
          <w:sz w:val="24"/>
          <w:szCs w:val="24"/>
        </w:rPr>
        <w:t>1</w:t>
      </w:r>
      <w:r w:rsidR="008C60B7">
        <w:rPr>
          <w:rFonts w:ascii="Times New Roman" w:hAnsi="Times New Roman" w:cs="Times New Roman"/>
          <w:sz w:val="24"/>
          <w:szCs w:val="24"/>
        </w:rPr>
        <w:t>11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C60B7">
        <w:rPr>
          <w:rFonts w:ascii="Times New Roman" w:hAnsi="Times New Roman" w:cs="Times New Roman"/>
          <w:sz w:val="24"/>
          <w:szCs w:val="24"/>
        </w:rPr>
        <w:t xml:space="preserve">4ч. зачет, 9ч. экзамен;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B90F40">
        <w:rPr>
          <w:rFonts w:ascii="Times New Roman" w:hAnsi="Times New Roman" w:cs="Times New Roman"/>
          <w:sz w:val="24"/>
          <w:szCs w:val="24"/>
        </w:rPr>
        <w:t>,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602"/>
        <w:gridCol w:w="436"/>
        <w:gridCol w:w="559"/>
        <w:gridCol w:w="411"/>
        <w:gridCol w:w="9"/>
        <w:gridCol w:w="601"/>
        <w:gridCol w:w="1992"/>
      </w:tblGrid>
      <w:tr w:rsidR="00B90F40" w:rsidRPr="00B90F40" w:rsidTr="00B90F40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8" w:type="pct"/>
            <w:gridSpan w:val="6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48" w:type="pct"/>
            <w:vMerge w:val="restart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90F40" w:rsidRPr="00B90F40" w:rsidTr="00B90F40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51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37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48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630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B90F40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vMerge w:val="restar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 w:val="restar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186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nil"/>
            </w:tcBorders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B90F40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309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B90F40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40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309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B90F40">
        <w:trPr>
          <w:trHeight w:val="540"/>
        </w:trPr>
        <w:tc>
          <w:tcPr>
            <w:tcW w:w="25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B90F40" w:rsidRPr="008C60B7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60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зачет</w:t>
            </w:r>
          </w:p>
        </w:tc>
      </w:tr>
      <w:tr w:rsidR="00B90F40" w:rsidRPr="00B90F40" w:rsidTr="00B90F40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1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B90F40" w:rsidRPr="00B90F40" w:rsidRDefault="008C60B7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  <w:r w:rsidR="00B90F40"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60B7" w:rsidRPr="00B90F40" w:rsidTr="00B90F40">
        <w:trPr>
          <w:trHeight w:val="47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C60B7" w:rsidRPr="00B90F40" w:rsidTr="00B90F40">
        <w:trPr>
          <w:trHeight w:val="272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309" w:type="pct"/>
            <w:vMerge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309" w:type="pct"/>
            <w:vMerge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309" w:type="pct"/>
            <w:vMerge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309" w:type="pct"/>
            <w:vMerge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309" w:type="pct"/>
            <w:vMerge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309" w:type="pct"/>
            <w:vMerge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C60B7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309" w:type="pct"/>
            <w:vMerge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5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309" w:type="pct"/>
            <w:vMerge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60B7" w:rsidRPr="00B90F40" w:rsidTr="00B90F40">
        <w:trPr>
          <w:trHeight w:val="7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</w:tcPr>
          <w:p w:rsidR="008C60B7" w:rsidRPr="00557B2E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8C60B7" w:rsidRPr="00B90F40" w:rsidTr="00B90F40">
        <w:trPr>
          <w:trHeight w:val="10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12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В.Э. Мейерхольда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8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А. Попова, А. Лобанова, Н. Охлопкова, Н. Акимова</w:t>
            </w:r>
          </w:p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1920-30-е годы. 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11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времен Великой Отечественной войны. Фронтовые театры.</w:t>
            </w:r>
          </w:p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12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C60B7" w:rsidRPr="00B90F40" w:rsidTr="00B90F40">
        <w:trPr>
          <w:trHeight w:val="9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9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C60B7" w:rsidRPr="00B90F40" w:rsidTr="00B90F40">
        <w:trPr>
          <w:trHeight w:val="21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8C60B7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000000" w:fill="FFFFFF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C60B7" w:rsidRPr="00B90F40" w:rsidTr="00B90F40">
        <w:trPr>
          <w:trHeight w:val="210"/>
        </w:trPr>
        <w:tc>
          <w:tcPr>
            <w:tcW w:w="256" w:type="pct"/>
            <w:shd w:val="clear" w:color="000000" w:fill="FFFFFF"/>
            <w:noWrap/>
            <w:vAlign w:val="bottom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vMerge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22" w:type="pct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gridSpan w:val="2"/>
            <w:shd w:val="clear" w:color="000000" w:fill="FFFFFF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shd w:val="clear" w:color="000000" w:fill="FFFFFF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FFFFFF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8C60B7" w:rsidRPr="00B90F40" w:rsidTr="00B90F40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51" w:type="pct"/>
            <w:shd w:val="clear" w:color="000000" w:fill="D9D9D9"/>
            <w:noWrap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322" w:type="pct"/>
            <w:shd w:val="clear" w:color="000000" w:fill="D9D9D9"/>
            <w:noWrap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C60B7" w:rsidRPr="00B90F40" w:rsidTr="00B90F40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51" w:type="pct"/>
            <w:shd w:val="clear" w:color="000000" w:fill="D9D9D9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2" w:type="pct"/>
            <w:shd w:val="clear" w:color="000000" w:fill="D9D9D9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2" w:type="pct"/>
            <w:gridSpan w:val="2"/>
            <w:shd w:val="clear" w:color="000000" w:fill="D9D9D9"/>
            <w:noWrap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6" w:type="pct"/>
            <w:shd w:val="clear" w:color="000000" w:fill="D9D9D9"/>
            <w:vAlign w:val="center"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48" w:type="pct"/>
            <w:shd w:val="clear" w:color="000000" w:fill="D9D9D9"/>
            <w:noWrap/>
            <w:vAlign w:val="bottom"/>
            <w:hideMark/>
          </w:tcPr>
          <w:p w:rsidR="008C60B7" w:rsidRPr="00B90F40" w:rsidRDefault="008C60B7" w:rsidP="008C6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90F40" w:rsidRDefault="00B90F40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092"/>
        <w:gridCol w:w="536"/>
        <w:gridCol w:w="598"/>
        <w:gridCol w:w="553"/>
        <w:gridCol w:w="555"/>
        <w:gridCol w:w="449"/>
        <w:gridCol w:w="529"/>
        <w:gridCol w:w="13"/>
        <w:gridCol w:w="549"/>
        <w:gridCol w:w="2020"/>
      </w:tblGrid>
      <w:tr w:rsidR="00B90F40" w:rsidRPr="00B90F40" w:rsidTr="000A5412">
        <w:trPr>
          <w:trHeight w:val="1935"/>
        </w:trPr>
        <w:tc>
          <w:tcPr>
            <w:tcW w:w="241" w:type="pct"/>
            <w:vMerge w:val="restar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B90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1" w:type="pct"/>
            <w:vMerge w:val="restart"/>
            <w:shd w:val="clear" w:color="000000" w:fill="D9D9D9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90F40" w:rsidRPr="00B90F40" w:rsidTr="000A5412">
        <w:trPr>
          <w:trHeight w:val="630"/>
        </w:trPr>
        <w:tc>
          <w:tcPr>
            <w:tcW w:w="241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0" w:type="pct"/>
            <w:gridSpan w:val="2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1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F40" w:rsidRPr="00B90F40" w:rsidTr="000A5412">
        <w:trPr>
          <w:trHeight w:val="405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 Придворный театр и Школьный театр в России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803E29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0A5412" w:rsidP="00803E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0A5412">
        <w:trPr>
          <w:trHeight w:val="33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 Русский классицизм: хронологические рамки, теоретические основы и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803E29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0A541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Волков.</w:t>
            </w: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 xml:space="preserve"> Актерское искусство второй</w:t>
            </w:r>
            <w:r w:rsidR="00803E29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 xml:space="preserve"> </w:t>
            </w: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0A5412" w:rsidP="00803E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0A541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1-ой половины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0A5412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Театральное искусство 2-ой половины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" w:type="pct"/>
            <w:gridSpan w:val="2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Итоговый рейтинг</w:t>
            </w:r>
          </w:p>
        </w:tc>
      </w:tr>
      <w:tr w:rsidR="00B90F40" w:rsidRPr="00B90F40" w:rsidTr="000A5412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1" w:type="pct"/>
            <w:shd w:val="clear" w:color="000000" w:fill="D9D9D9"/>
            <w:noWrap/>
            <w:vAlign w:val="bottom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  <w:r w:rsidR="00B90F40"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90F40" w:rsidRPr="00B90F40" w:rsidTr="000A5412">
        <w:trPr>
          <w:trHeight w:val="47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</w:t>
            </w:r>
          </w:p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0A5412">
        <w:trPr>
          <w:trHeight w:val="272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 Актерское искусство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0A5412">
        <w:trPr>
          <w:trHeight w:val="702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0A5412">
        <w:trPr>
          <w:trHeight w:val="63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театр. Символико-поэтические драмы А.А Блока</w:t>
            </w:r>
          </w:p>
        </w:tc>
        <w:tc>
          <w:tcPr>
            <w:tcW w:w="287" w:type="pct"/>
            <w:vMerge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0A5412">
        <w:trPr>
          <w:trHeight w:val="229"/>
        </w:trPr>
        <w:tc>
          <w:tcPr>
            <w:tcW w:w="241" w:type="pct"/>
            <w:shd w:val="clear" w:color="000000" w:fill="FFFFFF"/>
            <w:noWrap/>
            <w:vAlign w:val="bottom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87" w:type="pct"/>
            <w:vMerge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000000" w:fill="FFFFFF"/>
            <w:noWrap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B90F40" w:rsidRPr="00B90F40" w:rsidTr="000A541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Театральная жизнь России в послереволюционный период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557B2E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B90F40" w:rsidRPr="00B90F40" w:rsidTr="000A541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20-х-40-х гг.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0A541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 времен ВОВ. Фронтовые </w:t>
            </w:r>
            <w:r w:rsidR="00803E29"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театры. Драматургия</w:t>
            </w: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B90F40" w:rsidRPr="00B90F40" w:rsidTr="000A541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 Режиссерское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B90F40" w:rsidRPr="00B90F40" w:rsidTr="000A541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" w:type="pct"/>
            <w:shd w:val="clear" w:color="auto" w:fill="auto"/>
            <w:noWrap/>
            <w:vAlign w:val="center"/>
          </w:tcPr>
          <w:p w:rsidR="00B90F40" w:rsidRPr="00803E29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B90F40" w:rsidRPr="00B90F40" w:rsidTr="000A5412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B90F40" w:rsidRPr="00803E29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3E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 /экзамен</w:t>
            </w:r>
          </w:p>
        </w:tc>
      </w:tr>
      <w:tr w:rsidR="00B90F40" w:rsidRPr="00B90F40" w:rsidTr="000A5412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0" w:type="pct"/>
            <w:shd w:val="clear" w:color="000000" w:fill="D9D9D9"/>
            <w:noWrap/>
            <w:vAlign w:val="center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90F40" w:rsidRPr="00B90F40" w:rsidTr="000A5412">
        <w:trPr>
          <w:trHeight w:val="690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" w:type="pct"/>
            <w:shd w:val="clear" w:color="000000" w:fill="D9D9D9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D9D9D9"/>
            <w:noWrap/>
            <w:vAlign w:val="center"/>
          </w:tcPr>
          <w:p w:rsidR="00B90F40" w:rsidRPr="00B90F40" w:rsidRDefault="000A5412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B90F40" w:rsidRPr="00B90F40" w:rsidRDefault="008F594A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1" w:type="pct"/>
            <w:shd w:val="clear" w:color="000000" w:fill="D9D9D9"/>
            <w:noWrap/>
            <w:vAlign w:val="bottom"/>
            <w:hideMark/>
          </w:tcPr>
          <w:p w:rsidR="00B90F40" w:rsidRPr="00B90F40" w:rsidRDefault="00B90F40" w:rsidP="00B90F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Истоки русского театра.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Придворный театр и Школьный театр в России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Публичный театр 17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Русский классицизм: хронологические рамки, теоретические основы 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поэтики.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Государственный профессиональный театр. Ф. Волков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Актерское искусство второй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половины XVIII века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драматургия и Актерское искусство 1-ой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драматургия и Актерское искусство 2-ой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Актерское искусство </w:t>
      </w:r>
      <w:r w:rsidR="00BC7BFA"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драматургия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последней четверти XIX 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Русский театр на рубеже XIX-XХ столетий: драматургия, режиссерское и актерское искусство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Творчество А.П. Чехова.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Л. Андреева и А.М. Горького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Создание МХТ и творческий путь К.С. Станиславского и В.И. Немировича–Данченко.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Актерское искусство Московского Художественного театра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 Ф. Комиссаржевская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Символистский театр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Символико-поэтические драмы А.А Блока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и революция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Театральная жизнь России в послереволюционный период.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20-40-х годов XX века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Режиссерские постановки Немировича-Данченко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искусство В.Э. Мейерхольда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искусство А. Попова, А. Лобанова, Н. Охлопкова, Н. Акимова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1920-30-е годы.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Театр времен Великой Отечественной войны. Фронтовые театры.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на военную тематику.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Советская драматургия 2-ой пол  ХХ века.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26.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Режиссерское и актерское искусство 2-ой пол ХХ века.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Разнообразие эстетических поисков конца ХХ века.</w:t>
      </w:r>
    </w:p>
    <w:p w:rsidR="004A55EF" w:rsidRDefault="005E13C0" w:rsidP="005E13C0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Новые тенденции в театре и драматургии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Темы семинаров.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 Федор Волков и создание профессионального театра в России.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Литература: Асеев, Б.Н. Русский драматический театр XVII-XVIII веков. М., 1977.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Романтизм в актерском искусстве: Э.Кин, П.Мочалов, В. Каратыгин.Романтическая драма в России. Литература: Русские драматурги XVIII—XIX вв. Монографические очерки. В 3-х тт. — Л.-М., 1959—1962.; т.1.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2.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Драматургия А.П. Чехова.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Деятельность К.С. Станиславского и создание МХТ.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Актерское искусство на рубеже веков. 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Литература: Кугель А. Р.  Театральные портреты. Л., 1967.Станиславский К.С. Моя жизнь в искусстве. (Любое издание).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«Поэтичексий театр» А. Блока 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М.</w:t>
      </w: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Цветаевой.</w:t>
      </w:r>
    </w:p>
    <w:p w:rsidR="005E13C0" w:rsidRPr="005E13C0" w:rsidRDefault="005E13C0" w:rsidP="005E13C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E13C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Литература: История русского драматического театра от истоков до конца XX века. М., ГИТИС, 2005. Русский драматический театр конца XIX – начала XX веков. М. ГИТИС, 1997.Зингерман Б. И.   Очерки истории драмы XX в. М., 1979.</w:t>
      </w: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tbl>
      <w:tblPr>
        <w:tblW w:w="5313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8"/>
        <w:gridCol w:w="2695"/>
        <w:gridCol w:w="4397"/>
      </w:tblGrid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66429" w:rsidRPr="00466429" w:rsidTr="00A93D1F">
        <w:trPr>
          <w:trHeight w:val="20"/>
        </w:trPr>
        <w:tc>
          <w:tcPr>
            <w:tcW w:w="2838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5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7" w:type="dxa"/>
            <w:vAlign w:val="center"/>
          </w:tcPr>
          <w:p w:rsidR="00466429" w:rsidRPr="00466429" w:rsidRDefault="00466429" w:rsidP="0046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6642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2695" w:type="dxa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Придворный театр и Школьный театр в России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  <w:vAlign w:val="center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Публичный театр 17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  <w:r w:rsidR="005E13C0"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Русская драматургия и Актерское искусство 1-ой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A93D1F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Русская драматургия и Актерское искусство 2-ой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и  драматургия последней четверти XIX в.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театр на рубеже XIX-XХ столетий: драматургия, режиссерское и актерское искусство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760B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</w:t>
            </w:r>
            <w:r w:rsidR="00760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.</w:t>
            </w: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Символико-поэтические драмы А.А Блока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В.Э. Мейерхольда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искусство А. Попова, А. Лобанова, Н. Охлопкова, Н. Акимова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1920-30-е годы. 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B90F40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времен Великой Отечественной войны. Фронтовые театры.</w:t>
            </w:r>
          </w:p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2695" w:type="dxa"/>
            <w:vAlign w:val="center"/>
          </w:tcPr>
          <w:p w:rsidR="005E13C0" w:rsidRPr="00E40F6A" w:rsidRDefault="005E13C0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Разнообразие эстетических поисков конца ХХ века.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  <w:tr w:rsidR="005E13C0" w:rsidRPr="00466429" w:rsidTr="00685B93">
        <w:trPr>
          <w:trHeight w:val="20"/>
        </w:trPr>
        <w:tc>
          <w:tcPr>
            <w:tcW w:w="2838" w:type="dxa"/>
            <w:shd w:val="clear" w:color="auto" w:fill="auto"/>
          </w:tcPr>
          <w:p w:rsidR="005E13C0" w:rsidRPr="00B90F40" w:rsidRDefault="005E13C0" w:rsidP="005E13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0F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2695" w:type="dxa"/>
            <w:vAlign w:val="center"/>
          </w:tcPr>
          <w:p w:rsidR="005E13C0" w:rsidRPr="00E40F6A" w:rsidRDefault="00760BA7" w:rsidP="005E13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40F6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Лекция. Семинар. Самостоятельная работа.</w:t>
            </w:r>
          </w:p>
        </w:tc>
        <w:tc>
          <w:tcPr>
            <w:tcW w:w="4397" w:type="dxa"/>
          </w:tcPr>
          <w:p w:rsidR="005E13C0" w:rsidRPr="00E40F6A" w:rsidRDefault="005E13C0" w:rsidP="005E13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F6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Компьютерные технологии, интернет технологии, технология проблематизации материала</w:t>
            </w:r>
          </w:p>
        </w:tc>
      </w:tr>
    </w:tbl>
    <w:p w:rsidR="00E40F6A" w:rsidRDefault="00E40F6A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компетенций,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4B1DEF" w:rsidRDefault="00E95F00" w:rsidP="00E95F00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40F6A" w:rsidRPr="00E40F6A" w:rsidRDefault="00E40F6A" w:rsidP="00E40F6A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Входной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E40F6A" w:rsidRPr="00E40F6A" w:rsidRDefault="00E40F6A" w:rsidP="00E40F6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Межсессионный (рубежный) контроль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</w:t>
      </w:r>
      <w:r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="00F05D60" w:rsidRPr="00E40F6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обучающихся</w:t>
      </w:r>
      <w:r w:rsidR="00F05D60"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) проводится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форме выполнения контрольных заданий.</w:t>
      </w:r>
    </w:p>
    <w:p w:rsidR="00E40F6A" w:rsidRPr="00E40F6A" w:rsidRDefault="00E40F6A" w:rsidP="00E40F6A">
      <w:pPr>
        <w:suppressAutoHyphens/>
        <w:spacing w:after="0" w:line="240" w:lineRule="auto"/>
        <w:ind w:left="360" w:right="-2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E40F6A" w:rsidRPr="00E40F6A" w:rsidRDefault="00E40F6A" w:rsidP="00E40F6A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40F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</w:t>
      </w:r>
      <w:r w:rsidR="00F05D6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написания и защиты курсовой работы и </w:t>
      </w:r>
      <w:r w:rsidRPr="00E40F6A">
        <w:rPr>
          <w:rFonts w:ascii="Times New Roman" w:eastAsia="Calibri" w:hAnsi="Times New Roman" w:cs="Times New Roman"/>
          <w:sz w:val="24"/>
          <w:szCs w:val="24"/>
          <w:lang w:eastAsia="ar-SA"/>
        </w:rPr>
        <w:t>экзамена, предполагает выполнение контрольных заданий на чтение различных партитур</w:t>
      </w:r>
      <w:r w:rsidRPr="00E40F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0F6A" w:rsidRPr="00E40F6A" w:rsidRDefault="00E40F6A" w:rsidP="00E40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AC6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AC657C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  <w:r w:rsidR="00AC657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; ОПК3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C657C" w:rsidRDefault="00AC65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820964" w:rsidRDefault="00F322EC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АТТЕСТАЦИЯ–ЗАЧЕТ</w:t>
      </w:r>
      <w:r w:rsidR="00AC657C"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СЕМЕСТРА</w:t>
      </w:r>
    </w:p>
    <w:p w:rsidR="00820964" w:rsidRDefault="00D54FB6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</w:t>
      </w:r>
      <w:r w:rsidR="0082096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рме, в учебной аудитории в виде круглого стола.</w:t>
      </w:r>
    </w:p>
    <w:p w:rsidR="00820964" w:rsidRDefault="00820964" w:rsidP="00D54F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Вопросы 5 семестра: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Истоки русского театра (Обряды, обрядовые игры и игрища).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Скоморохи. Кукольный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Первый придворный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Школьный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Театр эпохи Петра I (Первый публичный театр).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Классицизм.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А.П. Сумароков.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Основание русского государственного профессионального театра. Ф. Волков.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Сентиментализм.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 Фонвизин. Недоросль. Бригадир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 Капнист. Ябеда.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 В. Озеров. Димитрий Донской.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 Е. Семенова. А. Яковлев.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14. Грибоедов. Горе от ума.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 Пушкин. Борис Годунов. Маленькие трагедии.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 Лермонтов. Маскарад.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 Гоголь. Ревизор. Женитьба. Игроки.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 П. Мочалов.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 М.С. Щепкин.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20. В. Каратыгин.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Вопросы 6 семестра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Драматургия И.С. Тургенева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А.Н. Островский. Свои люди – сочтемся. Доходное место.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А.Н. Островский. Гроза.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А.Н. Островский. Лес.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А.Н.Островский. На всякого мудреца довольно простоты. Горячее сердце.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А.Н. Островский. Бешеные деньги. Волки и овцы.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А.Н. Островский. Бесприданница. Таланты и поклонники.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П. Садовский.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Г.Н. Федотова.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10.П.А. Стрепетова.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11.А. Мартынов.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12.А.К. Толстой. Историческая трилогия.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13.Актерское искусство Малого театра второй половины XIX века.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14.Актерское искусство Александринского театра второй половины XIX века.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15.Л.Н. Толстой. Власть тьмы. Плоды просвещения.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16.Л.Н. Толстой. Живой труп.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17.Драматургия А.В. Сухово-Кобылина.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18.М.Е. Салтыков-Щедрин. Смерть Пазухина. Тени.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19.М.Г. Савина.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20.А.П. Ленский.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21.М.Н. Ермолова.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22.А.И. Сумбатов-Южин.</w:t>
      </w:r>
    </w:p>
    <w:p w:rsidR="00A506B6" w:rsidRDefault="000B1B86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Зачет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</w:t>
      </w:r>
      <w:r w:rsidR="00F322EC">
        <w:rPr>
          <w:rFonts w:ascii="Times New Roman" w:hAnsi="Times New Roman" w:cs="Times New Roman"/>
          <w:sz w:val="24"/>
          <w:szCs w:val="24"/>
        </w:rPr>
        <w:t>; ОПК-</w:t>
      </w:r>
      <w:r w:rsidR="0082096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0964" w:rsidRPr="00820964" w:rsidRDefault="00820964" w:rsidP="0082096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ПРОМЕЖУТОЧНАЯ АТТЕСТАЦИЯ–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ЭКЗАМЕН 7</w:t>
      </w:r>
      <w:r w:rsidRPr="008209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СЕМЕСТРА</w:t>
      </w:r>
    </w:p>
    <w:p w:rsid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E3E9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групповой фо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рме, в учебной аудитории в виде круглого стола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использованием экрана и проектора (либо компьютера с возможностью вывода изображения на большой экран).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Контрольные вопросы к   экзамену </w:t>
      </w:r>
      <w:r>
        <w:rPr>
          <w:rFonts w:ascii="Times New Roman" w:eastAsia="Times New Roman" w:hAnsi="Times New Roman" w:cs="Times New Roman"/>
          <w:sz w:val="24"/>
          <w:szCs w:val="24"/>
        </w:rPr>
        <w:t>7 семестра: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1. В.Ф. Комиссаржевская.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2. Драматургия Чехова.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3. Драматургия Горького.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4. Л. Андреев. Жизнь Человека.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5. А. Блок. Балаганчик.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6. Московский Художественный театр (до 1917 г.).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7. Станиславский - актер.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8. Станиславский – режиссер.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9. В.И. Немирович-Данченко.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10.Деятельность Вс. Мейерхольда до 1917 г.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11.А.Я Таиров и Камерный театр.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12.Студии МХТ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13.Булгаков. Дни Турбиных. Бег. Кабала святош.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14.Маяковский. Клоп.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15.МХТ в 1920-1930-е годы.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16.Постановки Мейерхольда в 1920- 1930-е годы.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17.Е. Вахтангов.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18. Михаил Чехов.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19.А.М. Лобанов.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20. Режиссерская деятельность А.Д. Попова.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21. Н. Охлопков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22.Театр 1940-1950-х годов.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23. Драматургия А. Арбузова.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24. Драматургия В. Розова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25.  Драматургия 1950-60-х годов.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26.  Театр эпохи «оттепели».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27. Театр «Современник»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28. О. Ефремов.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29. Ю. Любимов. Театр на Таганке.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30. Драматургия А. Володина.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31. Г. Товстоногов.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32. Режиссура А. Эфроса.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33. Драматургия А. Вампилова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34. Л. Петрушевская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 xml:space="preserve">35. Драматургия «новой волны». 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36. Театр 1970-80-х годов</w:t>
      </w:r>
    </w:p>
    <w:p w:rsidR="00820964" w:rsidRDefault="00820964" w:rsidP="008209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64">
        <w:rPr>
          <w:rFonts w:ascii="Times New Roman" w:eastAsia="Times New Roman" w:hAnsi="Times New Roman" w:cs="Times New Roman"/>
          <w:sz w:val="24"/>
          <w:szCs w:val="24"/>
        </w:rPr>
        <w:t>37.</w:t>
      </w:r>
      <w:r w:rsidRPr="00820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эстетических поисков конца ХХ века.</w:t>
      </w:r>
    </w:p>
    <w:p w:rsidR="00820964" w:rsidRPr="00820964" w:rsidRDefault="00820964" w:rsidP="008209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Экзамен</w:t>
      </w:r>
      <w:r w:rsidRPr="00770A28">
        <w:rPr>
          <w:rFonts w:ascii="Times New Roman" w:hAnsi="Times New Roman" w:cs="Times New Roman"/>
          <w:sz w:val="24"/>
          <w:szCs w:val="24"/>
        </w:rPr>
        <w:t xml:space="preserve"> ориентирован на проверку сформированности конкретных компетенций, таких как</w:t>
      </w:r>
      <w:r>
        <w:rPr>
          <w:rFonts w:ascii="Times New Roman" w:hAnsi="Times New Roman" w:cs="Times New Roman"/>
          <w:sz w:val="24"/>
          <w:szCs w:val="24"/>
        </w:rPr>
        <w:t xml:space="preserve"> УК-5; ОПК-3.</w:t>
      </w:r>
    </w:p>
    <w:p w:rsidR="00820964" w:rsidRDefault="00820964" w:rsidP="00F322E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5727" w:rsidRDefault="00FA5727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A5727" w:rsidRPr="00FA5727" w:rsidRDefault="000B1B86" w:rsidP="00FA57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Русский драматический театр: энциклопедия / под общ.ред. М. И. Андреева и др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Большая Рос. энцикл., 2001. - 565, [2] c. : [32] л. ил. - ISBN 5-85270-167-Х : 75-.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Ильясова, Р. Х.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Народное художественное творчество: любительский театр XVIII-XX вв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: учеб.пособие / Р. Х. Ильясова ; Тамбов. гос. ун-т им. Г.Р. Державина. - Тамбов : Изд-во ТГУ им. Г.Р. Державина, 2002. - 291с. - 80-.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Русский драматический театр XVII-XVIII веков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: учеб.пособие / Б. Н. Асеев. - М. : Искусство, 1958. - 414, [1] с. - 12-.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История русского советского драматического театра : в 2 кн. : учеб.пособие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Кн. 2 : 1945 -1980-е годы / под общ.ред. Ю. А. Дмитриева. - М. : Просвещение, 1987. - 271, [1] с. - 1-00-.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Дмитриев, Ю.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 xml:space="preserve">История русского и советского драматического театра (от истоков до современности) : 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учеб.пособие / Ю. А. Дмитриев, Г. А. Хайченко. - М. : Просвещение, 1986. - 158, [2] с. : ил. - ISBN 4309000000-670 : 0-60-.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Асеев, Б. Н.</w:t>
      </w:r>
    </w:p>
    <w:p w:rsidR="000B1B86" w:rsidRDefault="000B1B86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Юрий Любимов. Режиссерский метод. Спектакли Московского театра драмы и комеди на Таганке,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1964-1998 : Спектакли Московского театра драмы и комедии на Таганке.1964-1998 гг. / О. Мальцева ; Рос.ин-т истории и искусств. - [2-е изд.]. - М. : АСТ, 2010. - 410 с., [16] л. ил. : ил. - (Актерский тренинг). - Библиогр.: с. 378-384. - ISBN 978-5-17-067080-2 : 368-83.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Стрельцова, Е. И.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Куликова, К. Ф.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 xml:space="preserve">   Российского театра первые актеры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/ К. Ф. Куликова. - Л. :Лениздат, 1991. - 331, [3] с. - (Выдающиеся деятели науки и культуры в Петербурге-Петрограде-Ленинграде). - Библиогр.: с. 331-332. - ISBN 5-289-00810-1.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Театры России (драматические театры)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: Справочник. Ч.1, 2 / Мин-во культуры России; Гл. информ.-вычисл. центр; Сост.: И. И. Горбатова и др. - М. : [б. и.], 1996. - 282с. - 5000-.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ехов,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Путь актера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/ М. А. Чехов. - М. : Согласие, 2000. - 265, [1] с. : портр. - ISBN 5-86884-086-0 : 73-.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Алянский, Ю.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Азбука театра / Ю. Алянский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Современник, 1998. - 237, [1] с. : ил. - (Под сенью дружных муз). - ISBN 5-270-01708-3 : 25-.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Табаков, О. П.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Парадокс об актере / О. П. Табаков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:Центрполиграф, 1999. - 377,[2]с., [40]л.ил. - ISBN 5-227-00419-6 : 80-20-.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>Захаров,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Суперпрофессия / М. А. Захаров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 Вагриус, 2000. - 283, [2] с., [16] л. ил. - (Мой 20 век). - ISBN 5-264-00384-Х : 78-80-. </w:t>
      </w:r>
    </w:p>
    <w:p w:rsid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Захаров, М. А.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b/>
          <w:sz w:val="24"/>
          <w:szCs w:val="24"/>
        </w:rPr>
        <w:t>Контакты на разных уровнях / М. А. Захаров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М. :Центрполиграф, 2000. - 408, [2] с., [32] л. ил. - ISBN 5-227-00543-5 : 80-20-. </w:t>
      </w:r>
    </w:p>
    <w:p w:rsidR="00FA5727" w:rsidRPr="00FA5727" w:rsidRDefault="00FA5727" w:rsidP="00FA572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   Театр : энциклопедия. - М. : ОЛМА-ПРЕСС, 2002. - 318, [1] с. : ил. - Загл.тит.л.: </w:t>
      </w:r>
      <w:r w:rsidRPr="00FA5727">
        <w:rPr>
          <w:rFonts w:ascii="Times New Roman" w:eastAsia="Calibri" w:hAnsi="Times New Roman" w:cs="Times New Roman"/>
          <w:b/>
          <w:sz w:val="24"/>
          <w:szCs w:val="24"/>
        </w:rPr>
        <w:t>Энциклопедия.Театр</w:t>
      </w:r>
      <w:r w:rsidRPr="00FA5727">
        <w:rPr>
          <w:rFonts w:ascii="Times New Roman" w:eastAsia="Calibri" w:hAnsi="Times New Roman" w:cs="Times New Roman"/>
          <w:sz w:val="24"/>
          <w:szCs w:val="24"/>
        </w:rPr>
        <w:t xml:space="preserve">. - ISBN 5-94849-106-4 : 220-. </w:t>
      </w:r>
    </w:p>
    <w:p w:rsidR="007102AB" w:rsidRDefault="007102AB" w:rsidP="007102A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2EC">
        <w:rPr>
          <w:rFonts w:ascii="Times New Roman" w:eastAsia="Calibri" w:hAnsi="Times New Roman" w:cs="Times New Roman"/>
          <w:b/>
          <w:bCs/>
          <w:sz w:val="24"/>
          <w:szCs w:val="24"/>
        </w:rPr>
        <w:t>Маркин, Р. Е.</w:t>
      </w:r>
      <w:r w:rsidRPr="00F322EC">
        <w:rPr>
          <w:rFonts w:ascii="Times New Roman" w:eastAsia="Calibri" w:hAnsi="Times New Roman" w:cs="Times New Roman"/>
          <w:sz w:val="24"/>
          <w:szCs w:val="24"/>
        </w:rPr>
        <w:br/>
        <w:t>   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 </w:t>
      </w:r>
    </w:p>
    <w:p w:rsidR="007102AB" w:rsidRPr="000B1B86" w:rsidRDefault="007102AB" w:rsidP="000B1B8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57B2E" w:rsidRPr="0046741B" w:rsidRDefault="00557B2E" w:rsidP="00557B2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557B2E" w:rsidRPr="0046741B" w:rsidRDefault="00557B2E" w:rsidP="00557B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57B2E" w:rsidRPr="0046741B" w:rsidRDefault="00557B2E" w:rsidP="00557B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557B2E" w:rsidRPr="0046741B" w:rsidRDefault="00557B2E" w:rsidP="00557B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57B2E" w:rsidRDefault="00557B2E" w:rsidP="00557B2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CC7441" w:rsidRDefault="00FA5727" w:rsidP="00CC7441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Примерный перечень заданий для самостоятельной работы </w:t>
      </w:r>
      <w:r w:rsidR="00CC7441" w:rsidRPr="00FA5727">
        <w:rPr>
          <w:rFonts w:ascii="Times New Roman" w:eastAsia="Times New Roman" w:hAnsi="Times New Roman" w:cs="Times New Roman"/>
          <w:b/>
          <w:sz w:val="24"/>
          <w:szCs w:val="24"/>
        </w:rPr>
        <w:t>и тематика</w:t>
      </w: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 xml:space="preserve"> докладов</w:t>
      </w:r>
      <w:bookmarkStart w:id="1" w:name="_Toc285482411"/>
    </w:p>
    <w:p w:rsidR="00FA5727" w:rsidRPr="00FA5727" w:rsidRDefault="00FA5727" w:rsidP="00CC744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6"/>
        </w:rPr>
      </w:pPr>
      <w:r w:rsidRPr="00FA5727">
        <w:rPr>
          <w:rFonts w:ascii="Times New Roman" w:eastAsia="Times New Roman" w:hAnsi="Times New Roman" w:cs="Times New Roman"/>
          <w:bCs/>
          <w:sz w:val="24"/>
          <w:szCs w:val="26"/>
        </w:rPr>
        <w:t>Список обязательных для прочтения пьес.</w:t>
      </w:r>
      <w:bookmarkEnd w:id="1"/>
    </w:p>
    <w:p w:rsidR="00FA5727" w:rsidRPr="00FA5727" w:rsidRDefault="00FA5727" w:rsidP="00CC744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</w:t>
      </w:r>
      <w:r w:rsidR="00CC7441" w:rsidRPr="00FA5727">
        <w:rPr>
          <w:rFonts w:ascii="Times New Roman" w:eastAsia="Times New Roman" w:hAnsi="Times New Roman" w:cs="Times New Roman"/>
          <w:sz w:val="24"/>
          <w:szCs w:val="24"/>
        </w:rPr>
        <w:t>мировой драматургии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, приветствуется также подготовка самостоятельных отрывков из понравившихся пьес.</w:t>
      </w: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ab/>
      </w:r>
      <w:bookmarkStart w:id="2" w:name="_Toc285482412"/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b/>
          <w:sz w:val="24"/>
          <w:szCs w:val="24"/>
        </w:rPr>
        <w:t>Русская драматургия.</w:t>
      </w:r>
      <w:bookmarkEnd w:id="2"/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Фонвизин Д. И.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Бригадир. Недоросль.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Капнист В.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Ябеда.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Крылов И. А.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Модная лавка, Урок дочкам.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Грибоедов А.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Горе от ума.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Пушкин А.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Борис Годунов. Маленькие трагедии.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Лермонтов М. Ю.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Маскарад.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Гоголь Н.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Ревизор. Женитьба. Игроки.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Тургенев И.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Нахлебник. Месяц в деревне. Холостяк.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Островский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Я. Свои люди — сочтемся. Бедность — не порок. Доходное место.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ab/>
        <w:t>Гроза. Лес. Таланты и поклонники. Беспридан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softHyphen/>
        <w:t>ница. Волки и овцы. На всякого мудреца довольно простоты.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Некрасов Н.А.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Осенняя скука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Салтыков-Щедрин М. Е.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Смерть Пазухина. Тени.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Сухово-Кобылии А.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Свадьба Кречинского. Дело. Смерть Тарелкина.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Толстой А. К.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Царь Федор Иоаннович. Смерть Иоанна Грозного. Царь Борис. Дон Жуан.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Толстой Л. Н.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Власть тьмы. Плоды просвещения. Живой труп.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Чехов А. П.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Свадьба. ПРедложение.  Медведь.Чайка. Дядя Ваня. Три сестры. Вишневый сад. Медведь.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Андреев Л. Н.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Жизнь человека. Анатэма. Дни нашей жизни. Собачий вальс.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Горький А. М.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Блок А.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Роза и крест. Балаганчик. Незнакомка.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Цветаева М.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Приключение. Фортуна. Метель. Федра. Тесей.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Арбузов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Таня. Иркутская история. Город на заре. Сказки старого Арбата.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Афиногенов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Чудак. Машенька.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Алешин 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Все остается людям.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Бабель И.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Закат.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Биллъ-Белоцерковский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Шторм.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Булгаков М.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Дни Турбиных. Бег. Зойкина квартира. Последние дни.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Вампилов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Старший сын. Прощание в июне. Утиная охота.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Вишневский Вс.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Оптимистическая трагедия.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Володин А.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Моя старшая сестра. Пять вечеров. Назначение. 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 Вс.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Бронепоезд 14-69.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Леонов Л.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Нашествие. Золотая карета. Метель.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Маяковский В.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Мистерия-буфф. Клоп. Баня.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Олеша Н.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Заговор чувств. Список благодеяний.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Погодин Н. Темп. Поэма о топоре.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Человек с ружьем. Аристократы.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Розов В. 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В добрый час! В поисках радости. Гнездо глухаря.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Рощин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М. Валентин и Валентина. Старый новый год. Эшелон.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 xml:space="preserve">Шварц Е. 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>Снежная королева. Дракон. Тень.</w:t>
      </w:r>
    </w:p>
    <w:p w:rsidR="00FA5727" w:rsidRPr="00FA5727" w:rsidRDefault="00FA5727" w:rsidP="00FA5727">
      <w:pPr>
        <w:widowControl w:val="0"/>
        <w:shd w:val="clear" w:color="auto" w:fill="FFFFFF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A5727">
        <w:rPr>
          <w:rFonts w:ascii="Times New Roman" w:eastAsia="Times New Roman" w:hAnsi="Times New Roman" w:cs="Times New Roman"/>
          <w:iCs/>
          <w:sz w:val="24"/>
          <w:szCs w:val="24"/>
        </w:rPr>
        <w:t>Эрдман Н.</w:t>
      </w:r>
      <w:r w:rsidRPr="00FA5727">
        <w:rPr>
          <w:rFonts w:ascii="Times New Roman" w:eastAsia="Times New Roman" w:hAnsi="Times New Roman" w:cs="Times New Roman"/>
          <w:sz w:val="24"/>
          <w:szCs w:val="24"/>
        </w:rPr>
        <w:t xml:space="preserve"> Самоубийца. Мандат.</w:t>
      </w:r>
    </w:p>
    <w:p w:rsidR="00FA5727" w:rsidRPr="00FA5727" w:rsidRDefault="00FA5727" w:rsidP="00FA5727">
      <w:pPr>
        <w:keepNext/>
        <w:keepLines/>
        <w:widowControl w:val="0"/>
        <w:autoSpaceDE w:val="0"/>
        <w:autoSpaceDN w:val="0"/>
        <w:spacing w:before="200" w:after="0" w:line="36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F05D60" w:rsidRPr="00E40F6A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D60" w:rsidRPr="00E95F00" w:rsidRDefault="00F05D60" w:rsidP="00F05D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79E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написания </w:t>
      </w:r>
      <w:r w:rsidR="00CC74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доклада</w:t>
      </w:r>
      <w:r w:rsidR="008D7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r w:rsidR="00CC7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доклада </w:t>
      </w:r>
      <w:r w:rsidR="00CC7441"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зависит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целей обобщения материала, который будет содержаться в докладе.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цели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выделить несколько основных задач, которые будут сформированы исходя из полного и разностороннего раскрытия темы.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8D7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</w:t>
      </w:r>
      <w:r w:rsidR="00F322E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F05D60" w:rsidRPr="00E95F00" w:rsidRDefault="00F05D60" w:rsidP="00F05D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F05D60" w:rsidRPr="009D365B" w:rsidRDefault="00F05D60" w:rsidP="00CC7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95F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костюма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B90F4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02AB" w:rsidRPr="000E1368" w:rsidRDefault="007102AB" w:rsidP="00B90F4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оснащенная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учебной доской, 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проекционным обору</w:t>
            </w: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 или компьютером с экраном большой диагонали и сенсорным управлением.</w:t>
            </w:r>
          </w:p>
        </w:tc>
      </w:tr>
      <w:tr w:rsidR="007102AB" w:rsidRPr="000E1368" w:rsidTr="00B90F4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lastRenderedPageBreak/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 xml:space="preserve">аудитория,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оснащенная учебной доской</w:t>
            </w:r>
          </w:p>
        </w:tc>
      </w:tr>
      <w:tr w:rsidR="007102AB" w:rsidRPr="000E1368" w:rsidTr="00B90F4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02AB" w:rsidRPr="000E1368" w:rsidRDefault="007102AB" w:rsidP="00B90F40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E1368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C77F8">
        <w:rPr>
          <w:rFonts w:ascii="Times New Roman" w:hAnsi="Times New Roman" w:cs="Times New Roman"/>
          <w:bCs/>
        </w:rPr>
        <w:t>52.05.01 «</w:t>
      </w:r>
      <w:r w:rsidRPr="000C77F8">
        <w:rPr>
          <w:rFonts w:ascii="Times New Roman" w:hAnsi="Times New Roman" w:cs="Times New Roman"/>
          <w:bCs/>
          <w:sz w:val="24"/>
          <w:szCs w:val="24"/>
        </w:rPr>
        <w:t>Актерское искусство»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</w:t>
      </w: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«Артист драматического театра и кино»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102AB" w:rsidRDefault="007102AB" w:rsidP="0071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Pr="003D26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О.Г. Петрова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FE7" w:rsidRDefault="00172FE7">
      <w:pPr>
        <w:spacing w:after="0" w:line="240" w:lineRule="auto"/>
      </w:pPr>
      <w:r>
        <w:separator/>
      </w:r>
    </w:p>
  </w:endnote>
  <w:endnote w:type="continuationSeparator" w:id="0">
    <w:p w:rsidR="00172FE7" w:rsidRDefault="0017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FE7" w:rsidRDefault="00172FE7">
      <w:pPr>
        <w:spacing w:after="0" w:line="240" w:lineRule="auto"/>
      </w:pPr>
      <w:r>
        <w:separator/>
      </w:r>
    </w:p>
  </w:footnote>
  <w:footnote w:type="continuationSeparator" w:id="0">
    <w:p w:rsidR="00172FE7" w:rsidRDefault="00172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9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0"/>
  </w:num>
  <w:num w:numId="18">
    <w:abstractNumId w:val="2"/>
  </w:num>
  <w:num w:numId="19">
    <w:abstractNumId w:val="13"/>
  </w:num>
  <w:num w:numId="20">
    <w:abstractNumId w:val="17"/>
  </w:num>
  <w:num w:numId="21">
    <w:abstractNumId w:val="9"/>
  </w:num>
  <w:num w:numId="22">
    <w:abstractNumId w:val="26"/>
  </w:num>
  <w:num w:numId="23">
    <w:abstractNumId w:val="25"/>
  </w:num>
  <w:num w:numId="24">
    <w:abstractNumId w:val="6"/>
  </w:num>
  <w:num w:numId="25">
    <w:abstractNumId w:val="4"/>
  </w:num>
  <w:num w:numId="26">
    <w:abstractNumId w:val="16"/>
  </w:num>
  <w:num w:numId="27">
    <w:abstractNumId w:val="31"/>
  </w:num>
  <w:num w:numId="28">
    <w:abstractNumId w:val="20"/>
  </w:num>
  <w:num w:numId="29">
    <w:abstractNumId w:val="34"/>
  </w:num>
  <w:num w:numId="30">
    <w:abstractNumId w:val="33"/>
  </w:num>
  <w:num w:numId="31">
    <w:abstractNumId w:val="8"/>
  </w:num>
  <w:num w:numId="32">
    <w:abstractNumId w:val="1"/>
  </w:num>
  <w:num w:numId="33">
    <w:abstractNumId w:val="12"/>
  </w:num>
  <w:num w:numId="34">
    <w:abstractNumId w:val="29"/>
  </w:num>
  <w:num w:numId="35">
    <w:abstractNumId w:val="7"/>
  </w:num>
  <w:num w:numId="36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A5412"/>
    <w:rsid w:val="000B1B86"/>
    <w:rsid w:val="000B2F39"/>
    <w:rsid w:val="000B586C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2FE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88E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1CCB"/>
    <w:rsid w:val="00322816"/>
    <w:rsid w:val="00330183"/>
    <w:rsid w:val="00340E74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E3791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6A1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57B2E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13C0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2AB"/>
    <w:rsid w:val="00710B34"/>
    <w:rsid w:val="00725584"/>
    <w:rsid w:val="007326AA"/>
    <w:rsid w:val="00737D8C"/>
    <w:rsid w:val="007426FB"/>
    <w:rsid w:val="007546CE"/>
    <w:rsid w:val="00760BA7"/>
    <w:rsid w:val="00767CEE"/>
    <w:rsid w:val="00770A28"/>
    <w:rsid w:val="00773D4C"/>
    <w:rsid w:val="00781841"/>
    <w:rsid w:val="0079017C"/>
    <w:rsid w:val="00791C23"/>
    <w:rsid w:val="007B22E5"/>
    <w:rsid w:val="007C356C"/>
    <w:rsid w:val="007C4FD3"/>
    <w:rsid w:val="008000A8"/>
    <w:rsid w:val="00800315"/>
    <w:rsid w:val="00803E29"/>
    <w:rsid w:val="00820964"/>
    <w:rsid w:val="00823591"/>
    <w:rsid w:val="00845206"/>
    <w:rsid w:val="0088362B"/>
    <w:rsid w:val="008A3574"/>
    <w:rsid w:val="008A78C2"/>
    <w:rsid w:val="008A79A2"/>
    <w:rsid w:val="008C60B7"/>
    <w:rsid w:val="008D779E"/>
    <w:rsid w:val="008E0BD7"/>
    <w:rsid w:val="008E3E3E"/>
    <w:rsid w:val="008F594A"/>
    <w:rsid w:val="008F79F6"/>
    <w:rsid w:val="00900331"/>
    <w:rsid w:val="00902BAC"/>
    <w:rsid w:val="00911C30"/>
    <w:rsid w:val="009142D1"/>
    <w:rsid w:val="00915717"/>
    <w:rsid w:val="00934228"/>
    <w:rsid w:val="009342F3"/>
    <w:rsid w:val="00941836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3D1F"/>
    <w:rsid w:val="00A95714"/>
    <w:rsid w:val="00A96519"/>
    <w:rsid w:val="00AB368D"/>
    <w:rsid w:val="00AC418D"/>
    <w:rsid w:val="00AC4E1E"/>
    <w:rsid w:val="00AC657C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44A90"/>
    <w:rsid w:val="00B50203"/>
    <w:rsid w:val="00B55128"/>
    <w:rsid w:val="00B62454"/>
    <w:rsid w:val="00B72D52"/>
    <w:rsid w:val="00B765D9"/>
    <w:rsid w:val="00B83DB3"/>
    <w:rsid w:val="00B90F40"/>
    <w:rsid w:val="00BA0A4E"/>
    <w:rsid w:val="00BB0031"/>
    <w:rsid w:val="00BB32F9"/>
    <w:rsid w:val="00BB74BC"/>
    <w:rsid w:val="00BC7714"/>
    <w:rsid w:val="00BC7BFA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C7441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645E5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26342"/>
    <w:rsid w:val="00E3113F"/>
    <w:rsid w:val="00E3187B"/>
    <w:rsid w:val="00E32684"/>
    <w:rsid w:val="00E40D44"/>
    <w:rsid w:val="00E40F6A"/>
    <w:rsid w:val="00E549F9"/>
    <w:rsid w:val="00E67C4C"/>
    <w:rsid w:val="00E73D65"/>
    <w:rsid w:val="00E7583F"/>
    <w:rsid w:val="00E8562D"/>
    <w:rsid w:val="00E95F00"/>
    <w:rsid w:val="00EA16C0"/>
    <w:rsid w:val="00EA5EA3"/>
    <w:rsid w:val="00EA622F"/>
    <w:rsid w:val="00EC2482"/>
    <w:rsid w:val="00ED2225"/>
    <w:rsid w:val="00F002B9"/>
    <w:rsid w:val="00F05D60"/>
    <w:rsid w:val="00F07FF0"/>
    <w:rsid w:val="00F10C83"/>
    <w:rsid w:val="00F10F6A"/>
    <w:rsid w:val="00F1432D"/>
    <w:rsid w:val="00F16FB8"/>
    <w:rsid w:val="00F322EC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A5727"/>
    <w:rsid w:val="00FB7701"/>
    <w:rsid w:val="00FE0A11"/>
    <w:rsid w:val="00FF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E8D1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9A263F1-B0C5-434C-9DC1-C496E4F4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5879</Words>
  <Characters>33512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2021-12-28T11:32:00Z</cp:lastPrinted>
  <dcterms:created xsi:type="dcterms:W3CDTF">2022-02-03T13:07:00Z</dcterms:created>
  <dcterms:modified xsi:type="dcterms:W3CDTF">2022-11-29T12:17:00Z</dcterms:modified>
</cp:coreProperties>
</file>